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E2" w:rsidRDefault="00F37341">
      <w:r>
        <w:rPr>
          <w:noProof/>
        </w:rPr>
        <w:pict>
          <v:oval id="_x0000_s1032" style="position:absolute;margin-left:467.95pt;margin-top:549pt;width:180.75pt;height:110.25pt;z-index:251664384" strokeweight="3pt">
            <v:textbox style="mso-next-textbox:#_x0000_s1032">
              <w:txbxContent>
                <w:p w:rsidR="006D10A0" w:rsidRPr="0047583C" w:rsidRDefault="00A315FD" w:rsidP="00911540">
                  <w:pPr>
                    <w:spacing w:after="0" w:line="240" w:lineRule="auto"/>
                    <w:jc w:val="center"/>
                    <w:rPr>
                      <w:sz w:val="56"/>
                    </w:rPr>
                  </w:pPr>
                  <w:r>
                    <w:rPr>
                      <w:sz w:val="48"/>
                    </w:rPr>
                    <w:t>Food costs MONEY!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4" style="position:absolute;margin-left:923.95pt;margin-top:451.35pt;width:189.05pt;height:152.25pt;z-index:251666432" strokeweight="3pt">
            <v:textbox style="mso-next-textbox:#_x0000_s1034">
              <w:txbxContent>
                <w:p w:rsidR="006D10A0" w:rsidRPr="007C1472" w:rsidRDefault="00D40EE5" w:rsidP="008B5A4E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Most foods are sold </w:t>
                  </w:r>
                  <w:r w:rsidR="00433147">
                    <w:rPr>
                      <w:sz w:val="48"/>
                    </w:rPr>
                    <w:t xml:space="preserve">in </w:t>
                  </w:r>
                  <w:r>
                    <w:rPr>
                      <w:sz w:val="48"/>
                    </w:rPr>
                    <w:t>any season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0" style="position:absolute;margin-left:463.45pt;margin-top:65.1pt;width:185.25pt;height:140.15pt;z-index:251670528" strokeweight="3pt">
            <v:textbox style="mso-next-textbox:#_x0000_s1040">
              <w:txbxContent>
                <w:p w:rsidR="006D10A0" w:rsidRPr="006200DA" w:rsidRDefault="006D10A0" w:rsidP="007C1472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44"/>
                    </w:rPr>
                    <w:t xml:space="preserve">We waste </w:t>
                  </w:r>
                  <w:r w:rsidRPr="004F5056">
                    <w:rPr>
                      <w:b/>
                      <w:sz w:val="44"/>
                    </w:rPr>
                    <w:t>40%</w:t>
                  </w:r>
                  <w:r>
                    <w:rPr>
                      <w:sz w:val="44"/>
                    </w:rPr>
                    <w:t xml:space="preserve"> of all food grown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30" style="position:absolute;margin-left:270.9pt;margin-top:513.65pt;width:180.75pt;height:187.25pt;z-index:251662336" arcsize="10923f" strokeweight="3pt">
            <v:textbox style="mso-next-textbox:#_x0000_s1030">
              <w:txbxContent>
                <w:p w:rsidR="00EA6879" w:rsidRPr="006E5A80" w:rsidRDefault="00EA6879" w:rsidP="006E5A80">
                  <w:pPr>
                    <w:spacing w:after="0" w:line="240" w:lineRule="auto"/>
                    <w:jc w:val="center"/>
                    <w:rPr>
                      <w:sz w:val="72"/>
                    </w:rPr>
                  </w:pPr>
                  <w:r>
                    <w:rPr>
                      <w:sz w:val="72"/>
                    </w:rPr>
                    <w:t>Fresh water</w:t>
                  </w:r>
                  <w:r w:rsidRPr="00EA6879">
                    <w:rPr>
                      <w:sz w:val="48"/>
                    </w:rPr>
                    <w:t xml:space="preserve"> </w:t>
                  </w:r>
                </w:p>
                <w:p w:rsidR="006D10A0" w:rsidRDefault="006E5A80" w:rsidP="008B5A4E">
                  <w:pPr>
                    <w:jc w:val="center"/>
                    <w:rPr>
                      <w:sz w:val="7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2F4F522" wp14:editId="2A6CDD9D">
                        <wp:extent cx="1871980" cy="985870"/>
                        <wp:effectExtent l="0" t="0" r="0" b="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1980" cy="985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10A0" w:rsidRPr="008B5A4E" w:rsidRDefault="006D10A0" w:rsidP="008B5A4E">
                  <w:pPr>
                    <w:jc w:val="center"/>
                    <w:rPr>
                      <w:sz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margin-left:183.75pt;margin-top:33pt;width:256.85pt;height:152.9pt;z-index:251671552" arcsize="10923f" strokeweight="3pt">
            <v:textbox style="mso-next-textbox:#_x0000_s1041">
              <w:txbxContent>
                <w:p w:rsidR="006D10A0" w:rsidRDefault="006D10A0" w:rsidP="00213701">
                  <w:pPr>
                    <w:jc w:val="center"/>
                    <w:rPr>
                      <w:sz w:val="72"/>
                    </w:rPr>
                  </w:pPr>
                  <w:r>
                    <w:rPr>
                      <w:sz w:val="72"/>
                    </w:rPr>
                    <w:t>Fossil Fuel</w:t>
                  </w:r>
                </w:p>
                <w:p w:rsidR="006D10A0" w:rsidRPr="00CD0D71" w:rsidRDefault="006D10A0" w:rsidP="00213701">
                  <w:pPr>
                    <w:jc w:val="center"/>
                    <w:rPr>
                      <w:sz w:val="72"/>
                    </w:rPr>
                  </w:pPr>
                  <w:r>
                    <w:rPr>
                      <w:noProof/>
                      <w:sz w:val="72"/>
                    </w:rPr>
                    <w:drawing>
                      <wp:inline distT="0" distB="0" distL="0" distR="0" wp14:anchorId="335B57EC" wp14:editId="5248DAD1">
                        <wp:extent cx="832279" cy="914400"/>
                        <wp:effectExtent l="19050" t="0" r="5921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6269" cy="9407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1" style="position:absolute;margin-left:-39.05pt;margin-top:83.55pt;width:208.5pt;height:210pt;z-index:251663360" strokeweight="3pt">
            <v:textbox style="mso-next-textbox:#_x0000_s1031">
              <w:txbxContent>
                <w:p w:rsidR="006D10A0" w:rsidRPr="00433147" w:rsidRDefault="00735FB1" w:rsidP="008B5A4E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40"/>
                    </w:rPr>
                    <w:t>U.S. f</w:t>
                  </w:r>
                  <w:r w:rsidR="00433147" w:rsidRPr="00433147">
                    <w:rPr>
                      <w:sz w:val="40"/>
                    </w:rPr>
                    <w:t>ruits &amp; vegetables</w:t>
                  </w:r>
                  <w:r w:rsidR="006D10A0" w:rsidRPr="00433147">
                    <w:rPr>
                      <w:sz w:val="40"/>
                    </w:rPr>
                    <w:t xml:space="preserve"> travel </w:t>
                  </w:r>
                  <w:r w:rsidR="006D10A0" w:rsidRPr="00433147">
                    <w:rPr>
                      <w:b/>
                      <w:sz w:val="40"/>
                    </w:rPr>
                    <w:t>1,500</w:t>
                  </w:r>
                  <w:r w:rsidR="006D10A0" w:rsidRPr="00433147">
                    <w:rPr>
                      <w:sz w:val="40"/>
                    </w:rPr>
                    <w:t xml:space="preserve"> miles from farm to plate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29" style="position:absolute;margin-left:-31.5pt;margin-top:313.65pt;width:233.3pt;height:137.7pt;z-index:251661312" arcsize="10923f" strokeweight="3pt">
            <v:textbox style="mso-next-textbox:#_x0000_s1029">
              <w:txbxContent>
                <w:p w:rsidR="006D10A0" w:rsidRPr="00083AFD" w:rsidRDefault="006D10A0" w:rsidP="00505E0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72"/>
                    </w:rPr>
                  </w:pPr>
                  <w:r>
                    <w:rPr>
                      <w:color w:val="000000" w:themeColor="text1"/>
                      <w:sz w:val="72"/>
                    </w:rPr>
                    <w:t>Grocery</w:t>
                  </w:r>
                  <w:r w:rsidRPr="00083AFD">
                    <w:rPr>
                      <w:color w:val="000000" w:themeColor="text1"/>
                      <w:sz w:val="72"/>
                    </w:rPr>
                    <w:br/>
                  </w:r>
                  <w:r>
                    <w:rPr>
                      <w:color w:val="000000" w:themeColor="text1"/>
                      <w:sz w:val="72"/>
                    </w:rPr>
                    <w:t xml:space="preserve">Stores </w:t>
                  </w:r>
                  <w:r w:rsidRPr="00083AFD">
                    <w:rPr>
                      <w:noProof/>
                      <w:color w:val="000000" w:themeColor="text1"/>
                      <w:sz w:val="72"/>
                    </w:rPr>
                    <w:drawing>
                      <wp:inline distT="0" distB="0" distL="0" distR="0" wp14:anchorId="4D509997" wp14:editId="28211E02">
                        <wp:extent cx="827111" cy="724969"/>
                        <wp:effectExtent l="19050" t="0" r="0" b="0"/>
                        <wp:docPr id="41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9566" cy="7358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10A0" w:rsidRPr="008B5A4E" w:rsidRDefault="006D10A0" w:rsidP="008B5A4E">
                  <w:pPr>
                    <w:jc w:val="center"/>
                    <w:rPr>
                      <w:sz w:val="7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35" style="position:absolute;margin-left:-7.45pt;margin-top:462.8pt;width:262.1pt;height:222pt;z-index:251667456" strokeweight="3pt">
            <v:textbox style="mso-next-textbox:#_x0000_s1035">
              <w:txbxContent>
                <w:p w:rsidR="006D10A0" w:rsidRPr="008B5A4E" w:rsidRDefault="006D10A0" w:rsidP="007C2CA7">
                  <w:pPr>
                    <w:jc w:val="center"/>
                    <w:rPr>
                      <w:sz w:val="48"/>
                    </w:rPr>
                  </w:pPr>
                  <w:r w:rsidRPr="00505E0F">
                    <w:rPr>
                      <w:sz w:val="52"/>
                    </w:rPr>
                    <w:t>Fertilizers and pesticides</w:t>
                  </w:r>
                  <w:r w:rsidR="00EA6879">
                    <w:rPr>
                      <w:noProof/>
                    </w:rPr>
                    <w:drawing>
                      <wp:inline distT="0" distB="0" distL="0" distR="0" wp14:anchorId="3BE4A99D" wp14:editId="4E4BBCF5">
                        <wp:extent cx="1009650" cy="1059453"/>
                        <wp:effectExtent l="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701" b="4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22491" cy="10729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E5A80">
                    <w:rPr>
                      <w:noProof/>
                    </w:rPr>
                    <w:drawing>
                      <wp:inline distT="0" distB="0" distL="0" distR="0" wp14:anchorId="7EF0AB0F" wp14:editId="71DF688A">
                        <wp:extent cx="1143000" cy="1026841"/>
                        <wp:effectExtent l="0" t="0" r="0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144" cy="10332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48"/>
                    </w:rPr>
                    <w:drawing>
                      <wp:inline distT="0" distB="0" distL="0" distR="0" wp14:anchorId="30BB70CE" wp14:editId="21E36C80">
                        <wp:extent cx="1918932" cy="1081311"/>
                        <wp:effectExtent l="19050" t="0" r="5118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2" cy="1084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</w:rPr>
        <w:pict>
          <v:roundrect id="_x0000_s1027" style="position:absolute;margin-left:671.05pt;margin-top:19.9pt;width:206.55pt;height:197.15pt;z-index:251659264" arcsize="10923f" strokeweight="3pt">
            <v:textbox style="mso-next-textbox:#_x0000_s1027">
              <w:txbxContent>
                <w:p w:rsidR="006D10A0" w:rsidRDefault="00EA6879" w:rsidP="008B5A4E">
                  <w:pPr>
                    <w:jc w:val="center"/>
                    <w:rPr>
                      <w:sz w:val="72"/>
                    </w:rPr>
                  </w:pPr>
                  <w:r>
                    <w:rPr>
                      <w:sz w:val="72"/>
                    </w:rPr>
                    <w:t>Land</w:t>
                  </w:r>
                  <w:r w:rsidR="00A315FD">
                    <w:rPr>
                      <w:sz w:val="72"/>
                    </w:rPr>
                    <w:t xml:space="preserve"> </w:t>
                  </w:r>
                  <w:r w:rsidR="00A315FD" w:rsidRPr="00A315FD">
                    <w:rPr>
                      <w:sz w:val="64"/>
                      <w:szCs w:val="64"/>
                    </w:rPr>
                    <w:t>&amp;</w:t>
                  </w:r>
                  <w:r w:rsidR="00A315FD">
                    <w:rPr>
                      <w:sz w:val="72"/>
                    </w:rPr>
                    <w:t xml:space="preserve"> </w:t>
                  </w:r>
                  <w:r w:rsidR="00A315FD" w:rsidRPr="00A315FD">
                    <w:rPr>
                      <w:sz w:val="64"/>
                      <w:szCs w:val="64"/>
                    </w:rPr>
                    <w:t>habitat</w:t>
                  </w:r>
                </w:p>
                <w:p w:rsidR="006D10A0" w:rsidRPr="008B5A4E" w:rsidRDefault="006D10A0" w:rsidP="008B5A4E">
                  <w:pPr>
                    <w:jc w:val="center"/>
                    <w:rPr>
                      <w:sz w:val="72"/>
                    </w:rPr>
                  </w:pPr>
                  <w:r>
                    <w:rPr>
                      <w:noProof/>
                      <w:sz w:val="72"/>
                    </w:rPr>
                    <w:drawing>
                      <wp:inline distT="0" distB="0" distL="0" distR="0" wp14:anchorId="404546C1" wp14:editId="3CB83D65">
                        <wp:extent cx="1550442" cy="704813"/>
                        <wp:effectExtent l="1905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213" cy="7069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3" style="position:absolute;margin-left:898.15pt;margin-top:114.3pt;width:237.35pt;height:129pt;z-index:251665408" strokeweight="3pt">
            <v:textbox style="mso-next-textbox:#_x0000_s1033">
              <w:txbxContent>
                <w:p w:rsidR="006D10A0" w:rsidRPr="007C1472" w:rsidRDefault="006D10A0" w:rsidP="008B5A4E">
                  <w:pPr>
                    <w:jc w:val="center"/>
                    <w:rPr>
                      <w:sz w:val="40"/>
                    </w:rPr>
                  </w:pPr>
                  <w:r w:rsidRPr="007C1472">
                    <w:rPr>
                      <w:sz w:val="40"/>
                    </w:rPr>
                    <w:t xml:space="preserve">We don’t know the people who </w:t>
                  </w:r>
                  <w:r>
                    <w:rPr>
                      <w:sz w:val="40"/>
                    </w:rPr>
                    <w:t>produce our food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28" style="position:absolute;margin-left:877.6pt;margin-top:259.95pt;width:257.9pt;height:171pt;z-index:251660288" arcsize="10923f" strokeweight="3pt">
            <v:textbox style="mso-next-textbox:#_x0000_s1028">
              <w:txbxContent>
                <w:p w:rsidR="006D10A0" w:rsidRPr="008B5A4E" w:rsidRDefault="006D10A0" w:rsidP="008B5A4E">
                  <w:pPr>
                    <w:jc w:val="center"/>
                    <w:rPr>
                      <w:sz w:val="72"/>
                    </w:rPr>
                  </w:pPr>
                  <w:r>
                    <w:rPr>
                      <w:noProof/>
                      <w:sz w:val="72"/>
                    </w:rPr>
                    <w:drawing>
                      <wp:inline distT="0" distB="0" distL="0" distR="0" wp14:anchorId="43AAA467" wp14:editId="0471EB0C">
                        <wp:extent cx="1242804" cy="1091821"/>
                        <wp:effectExtent l="19050" t="0" r="0" b="0"/>
                        <wp:docPr id="44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5868" cy="10945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961FE">
                    <w:rPr>
                      <w:sz w:val="72"/>
                    </w:rPr>
                    <w:t>Landfills &amp; Garbage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659.8pt;margin-top:554.75pt;width:252.35pt;height:140.65pt;z-index:251668480" arcsize="10923f" strokeweight="3pt">
            <v:textbox style="mso-next-textbox:#_x0000_s1038">
              <w:txbxContent>
                <w:p w:rsidR="006D10A0" w:rsidRPr="00735FB1" w:rsidRDefault="006D10A0" w:rsidP="00735FB1">
                  <w:pPr>
                    <w:spacing w:after="0" w:line="240" w:lineRule="auto"/>
                    <w:jc w:val="center"/>
                    <w:rPr>
                      <w:sz w:val="52"/>
                    </w:rPr>
                  </w:pPr>
                  <w:r w:rsidRPr="00735FB1">
                    <w:rPr>
                      <w:sz w:val="52"/>
                    </w:rPr>
                    <w:t>Transportation</w:t>
                  </w:r>
                  <w:r w:rsidR="00735FB1" w:rsidRPr="00735FB1">
                    <w:rPr>
                      <w:sz w:val="52"/>
                    </w:rPr>
                    <w:t xml:space="preserve"> </w:t>
                  </w:r>
                  <w:r w:rsidR="00735FB1" w:rsidRPr="00735FB1">
                    <w:rPr>
                      <w:sz w:val="48"/>
                    </w:rPr>
                    <w:t xml:space="preserve">&amp; </w:t>
                  </w:r>
                  <w:r w:rsidR="00735FB1">
                    <w:rPr>
                      <w:b/>
                      <w:sz w:val="52"/>
                      <w:szCs w:val="52"/>
                    </w:rPr>
                    <w:t>machinery</w:t>
                  </w:r>
                </w:p>
                <w:p w:rsidR="006D10A0" w:rsidRPr="008B5A4E" w:rsidRDefault="005F7742" w:rsidP="007C2CA7">
                  <w:pPr>
                    <w:jc w:val="center"/>
                    <w:rPr>
                      <w:sz w:val="7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A089011" wp14:editId="658BBA82">
                        <wp:extent cx="875030" cy="727247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130" cy="745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10A0">
                    <w:rPr>
                      <w:noProof/>
                      <w:sz w:val="72"/>
                    </w:rPr>
                    <w:drawing>
                      <wp:inline distT="0" distB="0" distL="0" distR="0" wp14:anchorId="6DD1FE1A" wp14:editId="2C0E152C">
                        <wp:extent cx="1378585" cy="709930"/>
                        <wp:effectExtent l="19050" t="0" r="0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8585" cy="709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10A0">
                    <w:rPr>
                      <w:sz w:val="72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26" style="position:absolute;margin-left:260.25pt;margin-top:-57.75pt;width:580.15pt;height:56.25pt;z-index:251658240" fillcolor="black [3213]" strokeweight="2pt">
            <v:textbox style="mso-next-textbox:#_x0000_s1026">
              <w:txbxContent>
                <w:p w:rsidR="006D10A0" w:rsidRPr="00CD0D71" w:rsidRDefault="006D10A0">
                  <w:pPr>
                    <w:rPr>
                      <w:b/>
                      <w:color w:val="FFFFFF" w:themeColor="background1"/>
                      <w:sz w:val="72"/>
                    </w:rPr>
                  </w:pPr>
                  <w:r w:rsidRPr="00CD0D71">
                    <w:rPr>
                      <w:b/>
                      <w:color w:val="FFFFFF" w:themeColor="background1"/>
                      <w:sz w:val="72"/>
                    </w:rPr>
                    <w:t xml:space="preserve">Living with </w:t>
                  </w:r>
                  <w:r w:rsidR="000D3D45">
                    <w:rPr>
                      <w:b/>
                      <w:color w:val="FFFFFF" w:themeColor="background1"/>
                      <w:sz w:val="72"/>
                    </w:rPr>
                    <w:t>Food</w:t>
                  </w:r>
                  <w:r w:rsidRPr="00CD0D71">
                    <w:rPr>
                      <w:b/>
                      <w:color w:val="FFFFFF" w:themeColor="background1"/>
                      <w:sz w:val="72"/>
                    </w:rPr>
                    <w:t xml:space="preserve"> in the 21</w:t>
                  </w:r>
                  <w:r w:rsidRPr="00CD0D71">
                    <w:rPr>
                      <w:b/>
                      <w:color w:val="FFFFFF" w:themeColor="background1"/>
                      <w:sz w:val="72"/>
                      <w:vertAlign w:val="superscript"/>
                    </w:rPr>
                    <w:t>st</w:t>
                  </w:r>
                  <w:r w:rsidRPr="00CD0D71">
                    <w:rPr>
                      <w:b/>
                      <w:color w:val="FFFFFF" w:themeColor="background1"/>
                      <w:sz w:val="72"/>
                    </w:rPr>
                    <w:t xml:space="preserve"> Century</w:t>
                  </w:r>
                </w:p>
              </w:txbxContent>
            </v:textbox>
          </v:rect>
        </w:pict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 w:rsidR="0057707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B77EE2" w:rsidSect="00590451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451"/>
    <w:rsid w:val="0001003C"/>
    <w:rsid w:val="00083AFD"/>
    <w:rsid w:val="000D3D45"/>
    <w:rsid w:val="0013479E"/>
    <w:rsid w:val="001F6A5C"/>
    <w:rsid w:val="00213701"/>
    <w:rsid w:val="00250998"/>
    <w:rsid w:val="002B61B2"/>
    <w:rsid w:val="002C3C74"/>
    <w:rsid w:val="002E7A79"/>
    <w:rsid w:val="00433147"/>
    <w:rsid w:val="00444793"/>
    <w:rsid w:val="0047583C"/>
    <w:rsid w:val="004D5E38"/>
    <w:rsid w:val="004F5056"/>
    <w:rsid w:val="00505E0F"/>
    <w:rsid w:val="00526D03"/>
    <w:rsid w:val="00542786"/>
    <w:rsid w:val="0057707A"/>
    <w:rsid w:val="00590451"/>
    <w:rsid w:val="005B15E1"/>
    <w:rsid w:val="005D208B"/>
    <w:rsid w:val="005F7742"/>
    <w:rsid w:val="006200DA"/>
    <w:rsid w:val="006B225D"/>
    <w:rsid w:val="006D10A0"/>
    <w:rsid w:val="006D6C21"/>
    <w:rsid w:val="006E5A80"/>
    <w:rsid w:val="00735FB1"/>
    <w:rsid w:val="00761376"/>
    <w:rsid w:val="007920CD"/>
    <w:rsid w:val="007C1472"/>
    <w:rsid w:val="007C2CA7"/>
    <w:rsid w:val="008A0609"/>
    <w:rsid w:val="008B5A4E"/>
    <w:rsid w:val="00911540"/>
    <w:rsid w:val="0091676D"/>
    <w:rsid w:val="00A21503"/>
    <w:rsid w:val="00A315FD"/>
    <w:rsid w:val="00A67CAB"/>
    <w:rsid w:val="00B77EE2"/>
    <w:rsid w:val="00B961FE"/>
    <w:rsid w:val="00C423A7"/>
    <w:rsid w:val="00C8500B"/>
    <w:rsid w:val="00CD0D71"/>
    <w:rsid w:val="00D40EE5"/>
    <w:rsid w:val="00DD7D2F"/>
    <w:rsid w:val="00EA6879"/>
    <w:rsid w:val="00EB0932"/>
    <w:rsid w:val="00F0159B"/>
    <w:rsid w:val="00F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A10B40A1-6A93-4661-9242-749EE8A9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E2A15-5E2E-4771-8FC3-3D916236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lastModifiedBy>Lake Thelen</cp:lastModifiedBy>
  <cp:revision>7</cp:revision>
  <cp:lastPrinted>2019-11-14T00:18:00Z</cp:lastPrinted>
  <dcterms:created xsi:type="dcterms:W3CDTF">2019-11-06T21:37:00Z</dcterms:created>
  <dcterms:modified xsi:type="dcterms:W3CDTF">2019-11-14T00:21:00Z</dcterms:modified>
</cp:coreProperties>
</file>